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</w:rPr>
        <w:t>实 习 鉴 定 书</w:t>
      </w:r>
      <w:bookmarkEnd w:id="0"/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firstLine="1606" w:firstLineChars="500"/>
        <w:rPr>
          <w:rFonts w:hint="eastAsia"/>
          <w:b/>
          <w:bCs/>
          <w:sz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bCs/>
          <w:sz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>姓         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u w:val="single" w:color="auto"/>
          <w:lang w:val="en-US" w:eastAsia="zh-CN"/>
        </w:rPr>
        <w:t xml:space="preserve">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>申请律师执业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>人员实习证编号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u w:val="single" w:color="auto"/>
          <w:lang w:val="en-US" w:eastAsia="zh-CN"/>
        </w:rPr>
        <w:t xml:space="preserve">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>实习律师事务所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u w:val="single" w:color="auto"/>
          <w:lang w:val="en-US" w:eastAsia="zh-CN"/>
        </w:rPr>
        <w:t xml:space="preserve">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 xml:space="preserve">填表日期       年    月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</w:rPr>
        <w:t xml:space="preserve"> 日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tbl>
      <w:tblPr>
        <w:tblW w:w="954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6"/>
        <w:gridCol w:w="358"/>
        <w:gridCol w:w="423"/>
        <w:gridCol w:w="791"/>
        <w:gridCol w:w="332"/>
        <w:gridCol w:w="254"/>
        <w:gridCol w:w="677"/>
        <w:gridCol w:w="600"/>
        <w:gridCol w:w="120"/>
        <w:gridCol w:w="279"/>
        <w:gridCol w:w="441"/>
        <w:gridCol w:w="59"/>
        <w:gridCol w:w="521"/>
        <w:gridCol w:w="243"/>
        <w:gridCol w:w="133"/>
        <w:gridCol w:w="127"/>
        <w:gridCol w:w="820"/>
        <w:gridCol w:w="97"/>
        <w:gridCol w:w="395"/>
        <w:gridCol w:w="228"/>
        <w:gridCol w:w="1216"/>
      </w:tblGrid>
      <w:tr>
        <w:trPr>
          <w:cantSplit/>
          <w:trHeight w:val="458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83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</w:t>
            </w:r>
            <w:r>
              <w:rPr>
                <w:rFonts w:hint="eastAsia" w:eastAsia="楷体_GB2312"/>
                <w:sz w:val="24"/>
                <w:lang w:val="en-US" w:eastAsia="zh-CN"/>
              </w:rPr>
              <w:t>号码</w:t>
            </w:r>
          </w:p>
        </w:tc>
        <w:tc>
          <w:tcPr>
            <w:tcW w:w="2756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451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</w:t>
            </w:r>
          </w:p>
        </w:tc>
        <w:tc>
          <w:tcPr>
            <w:tcW w:w="2703" w:type="dxa"/>
            <w:gridSpan w:val="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职业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政治面貌</w:t>
            </w:r>
          </w:p>
        </w:tc>
        <w:tc>
          <w:tcPr>
            <w:tcW w:w="1216" w:type="dxa"/>
            <w:vAlign w:val="top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87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取得法律职业资格、律师资格时间</w:t>
            </w:r>
          </w:p>
        </w:tc>
        <w:tc>
          <w:tcPr>
            <w:tcW w:w="1904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月  日</w:t>
            </w:r>
          </w:p>
        </w:tc>
        <w:tc>
          <w:tcPr>
            <w:tcW w:w="1930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楷体_GB2312" w:eastAsia="楷体_GB2312"/>
              </w:rPr>
              <w:t>法律职业资格、律师资格号码</w:t>
            </w:r>
          </w:p>
        </w:tc>
        <w:tc>
          <w:tcPr>
            <w:tcW w:w="4280" w:type="dxa"/>
            <w:gridSpan w:val="11"/>
            <w:vAlign w:val="top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80" w:hRule="atLeast"/>
          <w:jc w:val="center"/>
        </w:trPr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实习起始时间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176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申请律师执业人员实习证书编号</w:t>
            </w:r>
          </w:p>
        </w:tc>
        <w:tc>
          <w:tcPr>
            <w:tcW w:w="3780" w:type="dxa"/>
            <w:gridSpan w:val="9"/>
            <w:vAlign w:val="top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463" w:hRule="atLeast"/>
          <w:jc w:val="center"/>
        </w:trPr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指导律师姓名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执业时间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职称</w:t>
            </w:r>
          </w:p>
        </w:tc>
        <w:tc>
          <w:tcPr>
            <w:tcW w:w="1839" w:type="dxa"/>
            <w:gridSpan w:val="3"/>
            <w:vAlign w:val="top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495" w:hRule="atLeast"/>
          <w:jc w:val="center"/>
        </w:trPr>
        <w:tc>
          <w:tcPr>
            <w:tcW w:w="900" w:type="dxa"/>
            <w:vMerge w:val="restart"/>
            <w:vAlign w:val="top"/>
          </w:tcPr>
          <w:p>
            <w:pPr>
              <w:jc w:val="both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习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期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间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辅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助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办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理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律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师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业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务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况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案   由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案  号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主办律师</w:t>
            </w: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5757" w:type="dxa"/>
            <w:gridSpan w:val="1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</w:tbl>
    <w:p>
      <w:pPr>
        <w:rPr>
          <w:rFonts w:hint="eastAsia" w:eastAsia="楷体_GB2312"/>
          <w:sz w:val="24"/>
        </w:rPr>
      </w:pPr>
    </w:p>
    <w:tbl>
      <w:tblPr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rPr>
          <w:trHeight w:val="13529" w:hRule="atLeast"/>
          <w:jc w:val="center"/>
        </w:trPr>
        <w:tc>
          <w:tcPr>
            <w:tcW w:w="9540" w:type="dxa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实习人员个人总结（可附页）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firstLine="5640" w:firstLineChars="23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实习人员签字：</w:t>
            </w:r>
          </w:p>
          <w:p>
            <w:pPr>
              <w:ind w:firstLine="6240" w:firstLineChars="2600"/>
              <w:rPr>
                <w:rFonts w:hint="eastAsia" w:eastAsia="楷体_GB2312"/>
                <w:sz w:val="24"/>
              </w:rPr>
            </w:pPr>
          </w:p>
          <w:p>
            <w:pPr>
              <w:ind w:firstLine="6360" w:firstLineChars="26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 日</w:t>
            </w:r>
          </w:p>
        </w:tc>
      </w:tr>
    </w:tbl>
    <w:tbl>
      <w:tblPr>
        <w:tblpPr w:leftFromText="180" w:rightFromText="180" w:vertAnchor="text" w:horzAnchor="margin" w:tblpXSpec="center" w:tblpY="1"/>
        <w:tblW w:w="9513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8186"/>
      </w:tblGrid>
      <w:tr>
        <w:trPr>
          <w:cantSplit/>
          <w:trHeight w:val="4318" w:hRule="atLeast"/>
        </w:trPr>
        <w:tc>
          <w:tcPr>
            <w:tcW w:w="9513" w:type="dxa"/>
            <w:gridSpan w:val="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指导律师意见：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firstLine="5880" w:firstLineChars="2450"/>
              <w:rPr>
                <w:rFonts w:hint="eastAsia" w:eastAsia="楷体_GB2312"/>
                <w:sz w:val="24"/>
              </w:rPr>
            </w:pPr>
          </w:p>
          <w:p>
            <w:pPr>
              <w:ind w:firstLine="5880" w:firstLineChars="24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指导律师签名：</w:t>
            </w:r>
          </w:p>
          <w:p>
            <w:pPr>
              <w:ind w:firstLine="6300" w:firstLineChars="2625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 日</w:t>
            </w:r>
          </w:p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rPr>
          <w:cantSplit/>
          <w:trHeight w:val="2483" w:hRule="atLeast"/>
        </w:trPr>
        <w:tc>
          <w:tcPr>
            <w:tcW w:w="1327" w:type="dxa"/>
            <w:vMerge w:val="restart"/>
            <w:vAlign w:val="top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实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习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律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师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事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务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</w:t>
            </w:r>
          </w:p>
          <w:p>
            <w:pPr>
              <w:tabs>
                <w:tab w:val="left" w:pos="5505"/>
              </w:tabs>
              <w:ind w:firstLine="4440" w:firstLineChars="1850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500" w:firstLineChars="1875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</w:t>
            </w:r>
          </w:p>
          <w:p>
            <w:pPr>
              <w:ind w:firstLine="6240" w:firstLineChars="2600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5880" w:firstLineChars="245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</w:t>
            </w:r>
          </w:p>
          <w:p>
            <w:pPr>
              <w:ind w:firstLine="6240" w:firstLineChars="2600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firstLine="6240" w:firstLineChars="260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186" w:type="dxa"/>
            <w:vAlign w:val="top"/>
          </w:tcPr>
          <w:p>
            <w:pPr>
              <w:widowControl/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品行鉴定：</w:t>
            </w:r>
          </w:p>
        </w:tc>
      </w:tr>
      <w:tr>
        <w:trPr>
          <w:cantSplit/>
          <w:trHeight w:val="5834" w:hRule="atLeast"/>
        </w:trPr>
        <w:tc>
          <w:tcPr>
            <w:tcW w:w="1327" w:type="dxa"/>
            <w:vMerge w:val="continue"/>
            <w:vAlign w:val="top"/>
          </w:tcPr>
          <w:p>
            <w:pPr>
              <w:ind w:firstLine="6240" w:firstLineChars="2600"/>
              <w:rPr>
                <w:rFonts w:hint="eastAsia" w:eastAsia="楷体_GB2312"/>
                <w:sz w:val="24"/>
              </w:rPr>
            </w:pPr>
          </w:p>
        </w:tc>
        <w:tc>
          <w:tcPr>
            <w:tcW w:w="8186" w:type="dxa"/>
            <w:vAlign w:val="top"/>
          </w:tcPr>
          <w:p>
            <w:pPr>
              <w:widowControl/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执业能力鉴定：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5505"/>
              </w:tabs>
              <w:ind w:firstLine="4920" w:firstLineChars="20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主任：</w:t>
            </w:r>
          </w:p>
          <w:p>
            <w:pPr>
              <w:widowControl/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律师事务所(印章)</w:t>
            </w:r>
          </w:p>
          <w:p>
            <w:pPr>
              <w:ind w:left="267" w:leftChars="127" w:firstLine="5280" w:firstLineChars="2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 月   日</w:t>
            </w:r>
          </w:p>
        </w:tc>
      </w:tr>
    </w:tbl>
    <w:p>
      <w:pPr>
        <w:widowControl w:val="0"/>
        <w:wordWrap/>
        <w:adjustRightInd/>
        <w:snapToGrid/>
        <w:spacing w:line="570" w:lineRule="exact"/>
        <w:textAlignment w:val="auto"/>
        <w:rPr>
          <w:rFonts w:ascii="黑体" w:eastAsia="黑体"/>
          <w:sz w:val="32"/>
          <w:szCs w:val="32"/>
          <w:u w:val="single"/>
        </w:rPr>
        <w:sectPr>
          <w:footerReference r:id="rId4" w:type="default"/>
          <w:pgSz w:w="11906" w:h="16838"/>
          <w:pgMar w:top="2098" w:right="1587" w:bottom="1984" w:left="1587" w:header="851" w:footer="1587" w:gutter="0"/>
          <w:paperSrc w:first="0" w:other="0"/>
          <w:pgNumType w:fmt="numberInDash"/>
          <w:cols w:space="720" w:num="1"/>
          <w:rtlGutter w:val="0"/>
          <w:docGrid w:type="lines" w:linePitch="312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eastAsia="宋体"/>
        <w:kern w:val="2"/>
        <w:sz w:val="18"/>
        <w:lang w:val="en-US" w:eastAsia="zh-CN"/>
      </w:rPr>
      <w:pict>
        <v:shape id="文本框 3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2026-04-30T06:53:36Z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